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6B842" w14:textId="15016F42" w:rsidR="00F17375" w:rsidRPr="00855BD5" w:rsidRDefault="00E96C8B" w:rsidP="00E96C8B">
      <w:pPr>
        <w:jc w:val="center"/>
        <w:rPr>
          <w:rFonts w:asciiTheme="majorHAnsi" w:hAnsiTheme="majorHAnsi" w:cstheme="majorHAnsi"/>
          <w:color w:val="0070C0"/>
          <w:sz w:val="28"/>
          <w:szCs w:val="28"/>
          <w:u w:val="single"/>
        </w:rPr>
      </w:pPr>
      <w:r w:rsidRPr="00855BD5">
        <w:rPr>
          <w:rFonts w:asciiTheme="majorHAnsi" w:hAnsiTheme="majorHAnsi" w:cstheme="majorHAnsi"/>
          <w:color w:val="0070C0"/>
          <w:sz w:val="28"/>
          <w:szCs w:val="28"/>
          <w:u w:val="single"/>
        </w:rPr>
        <w:t>Curriculum Vision Statement</w:t>
      </w:r>
    </w:p>
    <w:p w14:paraId="7315E6C7" w14:textId="3E877D50" w:rsidR="00E96C8B" w:rsidRPr="00855BD5" w:rsidRDefault="0009185D" w:rsidP="00E96C8B">
      <w:pPr>
        <w:jc w:val="center"/>
        <w:rPr>
          <w:rFonts w:asciiTheme="majorHAnsi" w:hAnsiTheme="majorHAnsi" w:cstheme="majorHAnsi"/>
          <w:color w:val="0070C0"/>
          <w:sz w:val="28"/>
          <w:szCs w:val="28"/>
          <w:u w:val="single"/>
        </w:rPr>
      </w:pPr>
      <w:r w:rsidRPr="00855BD5">
        <w:rPr>
          <w:rFonts w:asciiTheme="majorHAnsi" w:hAnsiTheme="majorHAnsi" w:cstheme="majorHAnsi"/>
          <w:color w:val="0070C0"/>
          <w:sz w:val="28"/>
          <w:szCs w:val="28"/>
          <w:u w:val="single"/>
        </w:rPr>
        <w:t xml:space="preserve">“Cultivating </w:t>
      </w:r>
      <w:r w:rsidR="000F086A" w:rsidRPr="00855BD5">
        <w:rPr>
          <w:rFonts w:asciiTheme="majorHAnsi" w:hAnsiTheme="majorHAnsi" w:cstheme="majorHAnsi"/>
          <w:color w:val="0070C0"/>
          <w:sz w:val="28"/>
          <w:szCs w:val="28"/>
          <w:u w:val="single"/>
        </w:rPr>
        <w:t>c</w:t>
      </w:r>
      <w:r w:rsidRPr="00855BD5">
        <w:rPr>
          <w:rFonts w:asciiTheme="majorHAnsi" w:hAnsiTheme="majorHAnsi" w:cstheme="majorHAnsi"/>
          <w:color w:val="0070C0"/>
          <w:sz w:val="28"/>
          <w:szCs w:val="28"/>
          <w:u w:val="single"/>
        </w:rPr>
        <w:t>haracter</w:t>
      </w:r>
      <w:r w:rsidR="000F086A" w:rsidRPr="00855BD5">
        <w:rPr>
          <w:rFonts w:asciiTheme="majorHAnsi" w:hAnsiTheme="majorHAnsi" w:cstheme="majorHAnsi"/>
          <w:color w:val="0070C0"/>
          <w:sz w:val="28"/>
          <w:szCs w:val="28"/>
          <w:u w:val="single"/>
        </w:rPr>
        <w:t xml:space="preserve"> and nurturing growth so that learning blossoms”</w:t>
      </w:r>
    </w:p>
    <w:p w14:paraId="75330162" w14:textId="4CC6B2E1" w:rsidR="00E96C8B" w:rsidRPr="00855BD5" w:rsidRDefault="00E96C8B" w:rsidP="00E96C8B">
      <w:pPr>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9016"/>
      </w:tblGrid>
      <w:tr w:rsidR="0009185D" w:rsidRPr="00855BD5" w14:paraId="0383B77D" w14:textId="77777777" w:rsidTr="00B50309">
        <w:tc>
          <w:tcPr>
            <w:tcW w:w="9016" w:type="dxa"/>
            <w:shd w:val="clear" w:color="auto" w:fill="D9E2F3" w:themeFill="accent1" w:themeFillTint="33"/>
          </w:tcPr>
          <w:p w14:paraId="3E2744B5" w14:textId="0C37B099" w:rsidR="0009185D" w:rsidRPr="00855BD5" w:rsidRDefault="0009185D" w:rsidP="0009185D">
            <w:pPr>
              <w:jc w:val="center"/>
              <w:rPr>
                <w:rFonts w:asciiTheme="majorHAnsi" w:hAnsiTheme="majorHAnsi" w:cstheme="majorHAnsi"/>
                <w:sz w:val="24"/>
                <w:szCs w:val="24"/>
              </w:rPr>
            </w:pPr>
            <w:r w:rsidRPr="00855BD5">
              <w:rPr>
                <w:rFonts w:asciiTheme="majorHAnsi" w:hAnsiTheme="majorHAnsi" w:cstheme="majorHAnsi"/>
                <w:sz w:val="24"/>
                <w:szCs w:val="24"/>
              </w:rPr>
              <w:t>Curriculum Intent</w:t>
            </w:r>
          </w:p>
        </w:tc>
      </w:tr>
    </w:tbl>
    <w:p w14:paraId="610AC4D0" w14:textId="77777777" w:rsidR="001C366C" w:rsidRPr="00855BD5" w:rsidRDefault="001C366C" w:rsidP="00E96C8B">
      <w:pPr>
        <w:rPr>
          <w:rFonts w:asciiTheme="majorHAnsi" w:hAnsiTheme="majorHAnsi" w:cstheme="majorHAnsi"/>
          <w:sz w:val="24"/>
          <w:szCs w:val="24"/>
        </w:rPr>
      </w:pPr>
    </w:p>
    <w:p w14:paraId="0DE918AF" w14:textId="5B918097" w:rsidR="0009185D" w:rsidRPr="00855BD5" w:rsidRDefault="001C366C" w:rsidP="00E96C8B">
      <w:pPr>
        <w:rPr>
          <w:rFonts w:asciiTheme="majorHAnsi" w:hAnsiTheme="majorHAnsi" w:cstheme="majorHAnsi"/>
          <w:sz w:val="24"/>
          <w:szCs w:val="24"/>
        </w:rPr>
      </w:pPr>
      <w:r w:rsidRPr="00855BD5">
        <w:rPr>
          <w:rFonts w:asciiTheme="majorHAnsi" w:hAnsiTheme="majorHAnsi" w:cstheme="majorHAnsi"/>
          <w:sz w:val="24"/>
          <w:szCs w:val="24"/>
        </w:rPr>
        <w:t>At Kehelland School we believe in giving all children the very best learning experience we can. We aim to provide an education that will equip our pupils for a lifetime of learning. As well as valuing academic achievement</w:t>
      </w:r>
      <w:r w:rsidR="00DF6CC9" w:rsidRPr="00855BD5">
        <w:rPr>
          <w:rFonts w:asciiTheme="majorHAnsi" w:hAnsiTheme="majorHAnsi" w:cstheme="majorHAnsi"/>
          <w:sz w:val="24"/>
          <w:szCs w:val="24"/>
        </w:rPr>
        <w:t xml:space="preserve"> highly</w:t>
      </w:r>
      <w:r w:rsidRPr="00855BD5">
        <w:rPr>
          <w:rFonts w:asciiTheme="majorHAnsi" w:hAnsiTheme="majorHAnsi" w:cstheme="majorHAnsi"/>
          <w:sz w:val="24"/>
          <w:szCs w:val="24"/>
        </w:rPr>
        <w:t>, we passionately believe in cultivating individual character that ensures learning blossoms. We strongly value children’s individuality and encourage them to pursue their interests, celebrating their achievements academically, socially and emotionally and in extra-curricular activities. We make the most of our fantastic setting to get the children out in the environment learning through real life experiences. We ensure we have a wealth of extra opportunities, from music, to cooking and art to encourage expression and ensure experiences and opportunities for all children regardless of their background.</w:t>
      </w:r>
    </w:p>
    <w:p w14:paraId="07B43ACC" w14:textId="1D2CC8D8" w:rsidR="000F086A" w:rsidRPr="00855BD5" w:rsidRDefault="000F086A" w:rsidP="00E96C8B">
      <w:pPr>
        <w:rPr>
          <w:rFonts w:asciiTheme="majorHAnsi" w:hAnsiTheme="majorHAnsi" w:cstheme="majorHAnsi"/>
          <w:sz w:val="24"/>
          <w:szCs w:val="24"/>
        </w:rPr>
      </w:pPr>
      <w:r w:rsidRPr="00855BD5">
        <w:rPr>
          <w:rFonts w:asciiTheme="majorHAnsi" w:hAnsiTheme="majorHAnsi" w:cstheme="majorHAnsi"/>
          <w:sz w:val="24"/>
          <w:szCs w:val="24"/>
        </w:rPr>
        <w:t>We aim to provide children with a well-rounded and ambitious curriculum. Hig</w:t>
      </w:r>
      <w:r w:rsidR="009E37BC" w:rsidRPr="00855BD5">
        <w:rPr>
          <w:rFonts w:asciiTheme="majorHAnsi" w:hAnsiTheme="majorHAnsi" w:cstheme="majorHAnsi"/>
          <w:sz w:val="24"/>
          <w:szCs w:val="24"/>
        </w:rPr>
        <w:t>h</w:t>
      </w:r>
      <w:r w:rsidRPr="00855BD5">
        <w:rPr>
          <w:rFonts w:asciiTheme="majorHAnsi" w:hAnsiTheme="majorHAnsi" w:cstheme="majorHAnsi"/>
          <w:sz w:val="24"/>
          <w:szCs w:val="24"/>
        </w:rPr>
        <w:t xml:space="preserve"> academic standards and expectations run alongside our virtues</w:t>
      </w:r>
      <w:r w:rsidR="00532F8D" w:rsidRPr="00855BD5">
        <w:rPr>
          <w:rFonts w:asciiTheme="majorHAnsi" w:hAnsiTheme="majorHAnsi" w:cstheme="majorHAnsi"/>
          <w:sz w:val="24"/>
          <w:szCs w:val="24"/>
        </w:rPr>
        <w:t xml:space="preserve">, creativity, </w:t>
      </w:r>
      <w:r w:rsidR="001C366C" w:rsidRPr="00855BD5">
        <w:rPr>
          <w:rFonts w:asciiTheme="majorHAnsi" w:hAnsiTheme="majorHAnsi" w:cstheme="majorHAnsi"/>
          <w:sz w:val="24"/>
          <w:szCs w:val="24"/>
        </w:rPr>
        <w:t>imagination,</w:t>
      </w:r>
      <w:r w:rsidR="00532F8D" w:rsidRPr="00855BD5">
        <w:rPr>
          <w:rFonts w:asciiTheme="majorHAnsi" w:hAnsiTheme="majorHAnsi" w:cstheme="majorHAnsi"/>
          <w:sz w:val="24"/>
          <w:szCs w:val="24"/>
        </w:rPr>
        <w:t xml:space="preserve"> and joy. Through our Virtue</w:t>
      </w:r>
      <w:r w:rsidR="00EC12D1">
        <w:rPr>
          <w:rFonts w:asciiTheme="majorHAnsi" w:hAnsiTheme="majorHAnsi" w:cstheme="majorHAnsi"/>
          <w:sz w:val="24"/>
          <w:szCs w:val="24"/>
        </w:rPr>
        <w:t>s</w:t>
      </w:r>
      <w:r w:rsidR="00DF6CC9" w:rsidRPr="00855BD5">
        <w:rPr>
          <w:rFonts w:asciiTheme="majorHAnsi" w:hAnsiTheme="majorHAnsi" w:cstheme="majorHAnsi"/>
          <w:sz w:val="24"/>
          <w:szCs w:val="24"/>
        </w:rPr>
        <w:t xml:space="preserve">, outdoor learning and being part of Team </w:t>
      </w:r>
      <w:proofErr w:type="spellStart"/>
      <w:r w:rsidR="00DF6CC9" w:rsidRPr="00855BD5">
        <w:rPr>
          <w:rFonts w:asciiTheme="majorHAnsi" w:hAnsiTheme="majorHAnsi" w:cstheme="majorHAnsi"/>
          <w:sz w:val="24"/>
          <w:szCs w:val="24"/>
        </w:rPr>
        <w:t>Kehelland</w:t>
      </w:r>
      <w:proofErr w:type="spellEnd"/>
      <w:r w:rsidR="00532F8D" w:rsidRPr="00855BD5">
        <w:rPr>
          <w:rFonts w:asciiTheme="majorHAnsi" w:hAnsiTheme="majorHAnsi" w:cstheme="majorHAnsi"/>
          <w:sz w:val="24"/>
          <w:szCs w:val="24"/>
        </w:rPr>
        <w:t xml:space="preserve"> children learn to challenge themselves; demonstrate excellence; care for themselves and their community; develop kindness and compassion; be reflective and understand the importance of appreciating everyone’s individual strengths. Our curriculum draws on resources in our local community and Cornish identity ensuring experiences are relevant, </w:t>
      </w:r>
      <w:r w:rsidR="001C366C" w:rsidRPr="00855BD5">
        <w:rPr>
          <w:rFonts w:asciiTheme="majorHAnsi" w:hAnsiTheme="majorHAnsi" w:cstheme="majorHAnsi"/>
          <w:sz w:val="24"/>
          <w:szCs w:val="24"/>
        </w:rPr>
        <w:t>real,</w:t>
      </w:r>
      <w:r w:rsidR="00532F8D" w:rsidRPr="00855BD5">
        <w:rPr>
          <w:rFonts w:asciiTheme="majorHAnsi" w:hAnsiTheme="majorHAnsi" w:cstheme="majorHAnsi"/>
          <w:sz w:val="24"/>
          <w:szCs w:val="24"/>
        </w:rPr>
        <w:t xml:space="preserve"> and inspiring. Our community involvement ensures a family feel, rooted in care and compassion. </w:t>
      </w:r>
    </w:p>
    <w:p w14:paraId="103F02EA" w14:textId="5C5F8DFE" w:rsidR="00B50309" w:rsidRPr="00855BD5" w:rsidRDefault="00B50309" w:rsidP="00E96C8B">
      <w:pPr>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9016"/>
      </w:tblGrid>
      <w:tr w:rsidR="00B50309" w:rsidRPr="00855BD5" w14:paraId="3DEAD652" w14:textId="77777777" w:rsidTr="00B50309">
        <w:tc>
          <w:tcPr>
            <w:tcW w:w="9016" w:type="dxa"/>
            <w:shd w:val="clear" w:color="auto" w:fill="D9E2F3" w:themeFill="accent1" w:themeFillTint="33"/>
          </w:tcPr>
          <w:p w14:paraId="0E0A5851" w14:textId="43349441" w:rsidR="00B50309" w:rsidRPr="00855BD5" w:rsidRDefault="00B50309" w:rsidP="00B50309">
            <w:pPr>
              <w:jc w:val="center"/>
              <w:rPr>
                <w:rFonts w:asciiTheme="majorHAnsi" w:hAnsiTheme="majorHAnsi" w:cstheme="majorHAnsi"/>
                <w:sz w:val="24"/>
                <w:szCs w:val="24"/>
              </w:rPr>
            </w:pPr>
            <w:r w:rsidRPr="00855BD5">
              <w:rPr>
                <w:rFonts w:asciiTheme="majorHAnsi" w:hAnsiTheme="majorHAnsi" w:cstheme="majorHAnsi"/>
                <w:sz w:val="24"/>
                <w:szCs w:val="24"/>
              </w:rPr>
              <w:t>Curriculum Implementation</w:t>
            </w:r>
          </w:p>
        </w:tc>
      </w:tr>
    </w:tbl>
    <w:p w14:paraId="58D731F2" w14:textId="7356BFE2" w:rsidR="00B50309" w:rsidRPr="00855BD5" w:rsidRDefault="00B50309" w:rsidP="00E96C8B">
      <w:pPr>
        <w:rPr>
          <w:rFonts w:asciiTheme="majorHAnsi" w:hAnsiTheme="majorHAnsi" w:cstheme="majorHAnsi"/>
          <w:sz w:val="24"/>
          <w:szCs w:val="24"/>
        </w:rPr>
      </w:pPr>
    </w:p>
    <w:p w14:paraId="620C45A6" w14:textId="351266DF" w:rsidR="00B34F39" w:rsidRPr="00855BD5" w:rsidRDefault="00B34F39" w:rsidP="00E96C8B">
      <w:pPr>
        <w:rPr>
          <w:rFonts w:asciiTheme="majorHAnsi" w:hAnsiTheme="majorHAnsi" w:cstheme="majorHAnsi"/>
          <w:sz w:val="24"/>
          <w:szCs w:val="24"/>
        </w:rPr>
      </w:pPr>
      <w:r w:rsidRPr="00855BD5">
        <w:rPr>
          <w:rFonts w:asciiTheme="majorHAnsi" w:hAnsiTheme="majorHAnsi" w:cstheme="majorHAnsi"/>
          <w:sz w:val="24"/>
          <w:szCs w:val="24"/>
        </w:rPr>
        <w:t xml:space="preserve">Throughout our curriculum delivery at Kehelland, run </w:t>
      </w:r>
      <w:r w:rsidR="00DF6CC9" w:rsidRPr="00855BD5">
        <w:rPr>
          <w:rFonts w:asciiTheme="majorHAnsi" w:hAnsiTheme="majorHAnsi" w:cstheme="majorHAnsi"/>
          <w:sz w:val="24"/>
          <w:szCs w:val="24"/>
        </w:rPr>
        <w:t>virtues, outdoor learning and a relational approach</w:t>
      </w:r>
      <w:r w:rsidRPr="00855BD5">
        <w:rPr>
          <w:rFonts w:asciiTheme="majorHAnsi" w:hAnsiTheme="majorHAnsi" w:cstheme="majorHAnsi"/>
          <w:sz w:val="24"/>
          <w:szCs w:val="24"/>
        </w:rPr>
        <w:t xml:space="preserve"> which support</w:t>
      </w:r>
      <w:r w:rsidR="00DF6CC9" w:rsidRPr="00855BD5">
        <w:rPr>
          <w:rFonts w:asciiTheme="majorHAnsi" w:hAnsiTheme="majorHAnsi" w:cstheme="majorHAnsi"/>
          <w:sz w:val="24"/>
          <w:szCs w:val="24"/>
        </w:rPr>
        <w:t>s</w:t>
      </w:r>
      <w:r w:rsidRPr="00855BD5">
        <w:rPr>
          <w:rFonts w:asciiTheme="majorHAnsi" w:hAnsiTheme="majorHAnsi" w:cstheme="majorHAnsi"/>
          <w:sz w:val="24"/>
          <w:szCs w:val="24"/>
        </w:rPr>
        <w:t xml:space="preserve"> our positive environment and learning behaviours. We </w:t>
      </w:r>
      <w:r w:rsidR="00F910C6" w:rsidRPr="00855BD5">
        <w:rPr>
          <w:rFonts w:asciiTheme="majorHAnsi" w:hAnsiTheme="majorHAnsi" w:cstheme="majorHAnsi"/>
          <w:sz w:val="24"/>
          <w:szCs w:val="24"/>
        </w:rPr>
        <w:t>believe</w:t>
      </w:r>
      <w:r w:rsidRPr="00855BD5">
        <w:rPr>
          <w:rFonts w:asciiTheme="majorHAnsi" w:hAnsiTheme="majorHAnsi" w:cstheme="majorHAnsi"/>
          <w:sz w:val="24"/>
          <w:szCs w:val="24"/>
        </w:rPr>
        <w:t xml:space="preserve"> that developing the children’s ability to learn and reflect on their approach and ability to learn, is crucial </w:t>
      </w:r>
      <w:r w:rsidR="001C366C" w:rsidRPr="00855BD5">
        <w:rPr>
          <w:rFonts w:asciiTheme="majorHAnsi" w:hAnsiTheme="majorHAnsi" w:cstheme="majorHAnsi"/>
          <w:sz w:val="24"/>
          <w:szCs w:val="24"/>
        </w:rPr>
        <w:t>to</w:t>
      </w:r>
      <w:r w:rsidRPr="00855BD5">
        <w:rPr>
          <w:rFonts w:asciiTheme="majorHAnsi" w:hAnsiTheme="majorHAnsi" w:cstheme="majorHAnsi"/>
          <w:sz w:val="24"/>
          <w:szCs w:val="24"/>
        </w:rPr>
        <w:t xml:space="preserve"> prepare them for secondary school and beyond.</w:t>
      </w:r>
      <w:r w:rsidR="00F910C6" w:rsidRPr="00855BD5">
        <w:rPr>
          <w:rFonts w:asciiTheme="majorHAnsi" w:hAnsiTheme="majorHAnsi" w:cstheme="majorHAnsi"/>
          <w:sz w:val="24"/>
          <w:szCs w:val="24"/>
        </w:rPr>
        <w:t xml:space="preserve"> </w:t>
      </w:r>
      <w:r w:rsidRPr="00855BD5">
        <w:rPr>
          <w:rFonts w:asciiTheme="majorHAnsi" w:hAnsiTheme="majorHAnsi" w:cstheme="majorHAnsi"/>
          <w:sz w:val="24"/>
          <w:szCs w:val="24"/>
        </w:rPr>
        <w:t>Clear, effective methodologies and lesson structures devised by teaching staff, drawing on research and best practice</w:t>
      </w:r>
      <w:r w:rsidR="00F910C6" w:rsidRPr="00855BD5">
        <w:rPr>
          <w:rFonts w:asciiTheme="majorHAnsi" w:hAnsiTheme="majorHAnsi" w:cstheme="majorHAnsi"/>
          <w:sz w:val="24"/>
          <w:szCs w:val="24"/>
        </w:rPr>
        <w:t xml:space="preserve"> from many areas, enables high quality delivery of core subjects. Staff work hard to adapt and personalise the curriculum to meet the needs and skill set of individuals, ensuring each pupil learns at the</w:t>
      </w:r>
      <w:r w:rsidR="00EC12D1">
        <w:rPr>
          <w:rFonts w:asciiTheme="majorHAnsi" w:hAnsiTheme="majorHAnsi" w:cstheme="majorHAnsi"/>
          <w:sz w:val="24"/>
          <w:szCs w:val="24"/>
        </w:rPr>
        <w:t>ir very best pace</w:t>
      </w:r>
      <w:r w:rsidR="00F910C6" w:rsidRPr="00855BD5">
        <w:rPr>
          <w:rFonts w:asciiTheme="majorHAnsi" w:hAnsiTheme="majorHAnsi" w:cstheme="majorHAnsi"/>
          <w:sz w:val="24"/>
          <w:szCs w:val="24"/>
        </w:rPr>
        <w:t xml:space="preserve">, either as part of a whole class, in small groups or in tailored 1-1 time. </w:t>
      </w:r>
    </w:p>
    <w:p w14:paraId="01230FD0" w14:textId="3AE53372" w:rsidR="001D594E" w:rsidRPr="00855BD5" w:rsidRDefault="001D594E" w:rsidP="00E96C8B">
      <w:pPr>
        <w:rPr>
          <w:rFonts w:asciiTheme="majorHAnsi" w:hAnsiTheme="majorHAnsi" w:cstheme="majorHAnsi"/>
          <w:sz w:val="24"/>
          <w:szCs w:val="24"/>
        </w:rPr>
      </w:pPr>
      <w:r w:rsidRPr="00855BD5">
        <w:rPr>
          <w:rFonts w:asciiTheme="majorHAnsi" w:hAnsiTheme="majorHAnsi" w:cstheme="majorHAnsi"/>
          <w:sz w:val="24"/>
          <w:szCs w:val="24"/>
        </w:rPr>
        <w:t xml:space="preserve">Our approach </w:t>
      </w:r>
      <w:r w:rsidR="00855BD5" w:rsidRPr="00855BD5">
        <w:rPr>
          <w:rFonts w:asciiTheme="majorHAnsi" w:hAnsiTheme="majorHAnsi" w:cstheme="majorHAnsi"/>
          <w:sz w:val="24"/>
          <w:szCs w:val="24"/>
        </w:rPr>
        <w:t>encourages</w:t>
      </w:r>
      <w:r w:rsidRPr="00855BD5">
        <w:rPr>
          <w:rFonts w:asciiTheme="majorHAnsi" w:hAnsiTheme="majorHAnsi" w:cstheme="majorHAnsi"/>
          <w:sz w:val="24"/>
          <w:szCs w:val="24"/>
        </w:rPr>
        <w:t xml:space="preserve"> children with a </w:t>
      </w:r>
      <w:r w:rsidR="009638F1" w:rsidRPr="00855BD5">
        <w:rPr>
          <w:rFonts w:asciiTheme="majorHAnsi" w:hAnsiTheme="majorHAnsi" w:cstheme="majorHAnsi"/>
          <w:sz w:val="24"/>
          <w:szCs w:val="24"/>
        </w:rPr>
        <w:t xml:space="preserve">learning </w:t>
      </w:r>
      <w:r w:rsidRPr="00855BD5">
        <w:rPr>
          <w:rFonts w:asciiTheme="majorHAnsi" w:hAnsiTheme="majorHAnsi" w:cstheme="majorHAnsi"/>
          <w:sz w:val="24"/>
          <w:szCs w:val="24"/>
        </w:rPr>
        <w:t>hook</w:t>
      </w:r>
      <w:r w:rsidR="00855BD5" w:rsidRPr="00855BD5">
        <w:rPr>
          <w:rFonts w:asciiTheme="majorHAnsi" w:hAnsiTheme="majorHAnsi" w:cstheme="majorHAnsi"/>
          <w:sz w:val="24"/>
          <w:szCs w:val="24"/>
        </w:rPr>
        <w:t>/experience</w:t>
      </w:r>
      <w:r w:rsidR="00EC12D1">
        <w:rPr>
          <w:rFonts w:asciiTheme="majorHAnsi" w:hAnsiTheme="majorHAnsi" w:cstheme="majorHAnsi"/>
          <w:sz w:val="24"/>
          <w:szCs w:val="24"/>
        </w:rPr>
        <w:t xml:space="preserve"> at the start of units</w:t>
      </w:r>
      <w:r w:rsidRPr="00855BD5">
        <w:rPr>
          <w:rFonts w:asciiTheme="majorHAnsi" w:hAnsiTheme="majorHAnsi" w:cstheme="majorHAnsi"/>
          <w:sz w:val="24"/>
          <w:szCs w:val="24"/>
        </w:rPr>
        <w:t xml:space="preserve"> and gives them a purpose with a showcase day at the end of </w:t>
      </w:r>
      <w:r w:rsidR="00855BD5" w:rsidRPr="00855BD5">
        <w:rPr>
          <w:rFonts w:asciiTheme="majorHAnsi" w:hAnsiTheme="majorHAnsi" w:cstheme="majorHAnsi"/>
          <w:sz w:val="24"/>
          <w:szCs w:val="24"/>
        </w:rPr>
        <w:t>term</w:t>
      </w:r>
      <w:r w:rsidRPr="00855BD5">
        <w:rPr>
          <w:rFonts w:asciiTheme="majorHAnsi" w:hAnsiTheme="majorHAnsi" w:cstheme="majorHAnsi"/>
          <w:sz w:val="24"/>
          <w:szCs w:val="24"/>
        </w:rPr>
        <w:t xml:space="preserve">, where learning is shared and </w:t>
      </w:r>
      <w:r w:rsidRPr="00855BD5">
        <w:rPr>
          <w:rFonts w:asciiTheme="majorHAnsi" w:hAnsiTheme="majorHAnsi" w:cstheme="majorHAnsi"/>
          <w:sz w:val="24"/>
          <w:szCs w:val="24"/>
        </w:rPr>
        <w:lastRenderedPageBreak/>
        <w:t>celebrated</w:t>
      </w:r>
      <w:r w:rsidR="00855BD5" w:rsidRPr="00855BD5">
        <w:rPr>
          <w:rFonts w:asciiTheme="majorHAnsi" w:hAnsiTheme="majorHAnsi" w:cstheme="majorHAnsi"/>
          <w:sz w:val="24"/>
          <w:szCs w:val="24"/>
        </w:rPr>
        <w:t xml:space="preserve"> with families</w:t>
      </w:r>
      <w:r w:rsidRPr="00855BD5">
        <w:rPr>
          <w:rFonts w:asciiTheme="majorHAnsi" w:hAnsiTheme="majorHAnsi" w:cstheme="majorHAnsi"/>
          <w:sz w:val="24"/>
          <w:szCs w:val="24"/>
        </w:rPr>
        <w:t xml:space="preserve">.  Children are taught in mixed age </w:t>
      </w:r>
      <w:r w:rsidR="001C366C" w:rsidRPr="00855BD5">
        <w:rPr>
          <w:rFonts w:asciiTheme="majorHAnsi" w:hAnsiTheme="majorHAnsi" w:cstheme="majorHAnsi"/>
          <w:sz w:val="24"/>
          <w:szCs w:val="24"/>
        </w:rPr>
        <w:t>classes,</w:t>
      </w:r>
      <w:r w:rsidRPr="00855BD5">
        <w:rPr>
          <w:rFonts w:asciiTheme="majorHAnsi" w:hAnsiTheme="majorHAnsi" w:cstheme="majorHAnsi"/>
          <w:sz w:val="24"/>
          <w:szCs w:val="24"/>
        </w:rPr>
        <w:t xml:space="preserve"> and this supports their development academically, </w:t>
      </w:r>
      <w:r w:rsidR="001C366C" w:rsidRPr="00855BD5">
        <w:rPr>
          <w:rFonts w:asciiTheme="majorHAnsi" w:hAnsiTheme="majorHAnsi" w:cstheme="majorHAnsi"/>
          <w:sz w:val="24"/>
          <w:szCs w:val="24"/>
        </w:rPr>
        <w:t>socially,</w:t>
      </w:r>
      <w:r w:rsidRPr="00855BD5">
        <w:rPr>
          <w:rFonts w:asciiTheme="majorHAnsi" w:hAnsiTheme="majorHAnsi" w:cstheme="majorHAnsi"/>
          <w:sz w:val="24"/>
          <w:szCs w:val="24"/>
        </w:rPr>
        <w:t xml:space="preserve"> and emotionally. </w:t>
      </w:r>
      <w:r w:rsidR="00F10F9C" w:rsidRPr="00855BD5">
        <w:rPr>
          <w:rFonts w:asciiTheme="majorHAnsi" w:hAnsiTheme="majorHAnsi" w:cstheme="majorHAnsi"/>
          <w:sz w:val="24"/>
          <w:szCs w:val="24"/>
        </w:rPr>
        <w:t xml:space="preserve">Children will have the opportunity to have a wide range of experiences to develop their individual talents, a balanced </w:t>
      </w:r>
      <w:r w:rsidR="001C366C" w:rsidRPr="00855BD5">
        <w:rPr>
          <w:rFonts w:asciiTheme="majorHAnsi" w:hAnsiTheme="majorHAnsi" w:cstheme="majorHAnsi"/>
          <w:sz w:val="24"/>
          <w:szCs w:val="24"/>
        </w:rPr>
        <w:t>outlook,</w:t>
      </w:r>
      <w:r w:rsidR="00F10F9C" w:rsidRPr="00855BD5">
        <w:rPr>
          <w:rFonts w:asciiTheme="majorHAnsi" w:hAnsiTheme="majorHAnsi" w:cstheme="majorHAnsi"/>
          <w:sz w:val="24"/>
          <w:szCs w:val="24"/>
        </w:rPr>
        <w:t xml:space="preserve"> and academic skills. At its heart is the principle that every child deserves a rich, fun engaging and broad learning experience – which is exactly what we believe in at Kehelland. Subject </w:t>
      </w:r>
      <w:r w:rsidR="00EC12D1">
        <w:rPr>
          <w:rFonts w:asciiTheme="majorHAnsi" w:hAnsiTheme="majorHAnsi" w:cstheme="majorHAnsi"/>
          <w:sz w:val="24"/>
          <w:szCs w:val="24"/>
        </w:rPr>
        <w:t>champions</w:t>
      </w:r>
      <w:r w:rsidR="00F10F9C" w:rsidRPr="00855BD5">
        <w:rPr>
          <w:rFonts w:asciiTheme="majorHAnsi" w:hAnsiTheme="majorHAnsi" w:cstheme="majorHAnsi"/>
          <w:sz w:val="24"/>
          <w:szCs w:val="24"/>
        </w:rPr>
        <w:t xml:space="preserve"> devise and monitor two year rolling programmes to ensure efficacy and rigor in our curriculum</w:t>
      </w:r>
      <w:r w:rsidR="00EC12D1">
        <w:rPr>
          <w:rFonts w:asciiTheme="majorHAnsi" w:hAnsiTheme="majorHAnsi" w:cstheme="majorHAnsi"/>
          <w:sz w:val="24"/>
          <w:szCs w:val="24"/>
        </w:rPr>
        <w:t>.</w:t>
      </w:r>
    </w:p>
    <w:p w14:paraId="2EC3EA2A" w14:textId="2984E2E8" w:rsidR="00855BD5" w:rsidRPr="00855BD5" w:rsidRDefault="00855BD5" w:rsidP="00E96C8B">
      <w:pPr>
        <w:rPr>
          <w:rFonts w:asciiTheme="majorHAnsi" w:hAnsiTheme="majorHAnsi" w:cstheme="majorHAnsi"/>
          <w:sz w:val="24"/>
          <w:szCs w:val="24"/>
        </w:rPr>
      </w:pPr>
      <w:r w:rsidRPr="00855BD5">
        <w:rPr>
          <w:rFonts w:asciiTheme="majorHAnsi" w:hAnsiTheme="majorHAnsi" w:cstheme="majorHAnsi"/>
          <w:sz w:val="24"/>
          <w:szCs w:val="24"/>
        </w:rPr>
        <w:t>All children have trips and residential opportunities each year, as well as outdoor learning delivered by our nurture lead. This develops their SEMH skills and supports the skills needed for successful learning and in becoming happy and productive members of society beyond primary school.</w:t>
      </w:r>
    </w:p>
    <w:p w14:paraId="7FBBB00E" w14:textId="5E5E0949" w:rsidR="00F411F4" w:rsidRPr="00855BD5" w:rsidRDefault="00F411F4" w:rsidP="00E96C8B">
      <w:pPr>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9016"/>
      </w:tblGrid>
      <w:tr w:rsidR="00F411F4" w:rsidRPr="00855BD5" w14:paraId="2FAB3D18" w14:textId="77777777" w:rsidTr="00F411F4">
        <w:tc>
          <w:tcPr>
            <w:tcW w:w="9016" w:type="dxa"/>
            <w:shd w:val="clear" w:color="auto" w:fill="D9E2F3" w:themeFill="accent1" w:themeFillTint="33"/>
          </w:tcPr>
          <w:p w14:paraId="761F73D2" w14:textId="41BEE89C" w:rsidR="00F411F4" w:rsidRPr="00855BD5" w:rsidRDefault="00F31B81" w:rsidP="00F411F4">
            <w:pPr>
              <w:jc w:val="center"/>
              <w:rPr>
                <w:rFonts w:asciiTheme="majorHAnsi" w:hAnsiTheme="majorHAnsi" w:cstheme="majorHAnsi"/>
                <w:sz w:val="24"/>
                <w:szCs w:val="24"/>
              </w:rPr>
            </w:pPr>
            <w:r w:rsidRPr="00855BD5">
              <w:rPr>
                <w:rFonts w:asciiTheme="majorHAnsi" w:hAnsiTheme="majorHAnsi" w:cstheme="majorHAnsi"/>
                <w:sz w:val="24"/>
                <w:szCs w:val="24"/>
              </w:rPr>
              <w:t>Curriculum Impact</w:t>
            </w:r>
          </w:p>
        </w:tc>
      </w:tr>
    </w:tbl>
    <w:p w14:paraId="58972DA1" w14:textId="77777777" w:rsidR="00F411F4" w:rsidRPr="00855BD5" w:rsidRDefault="00F411F4" w:rsidP="00E96C8B">
      <w:pPr>
        <w:rPr>
          <w:rFonts w:asciiTheme="majorHAnsi" w:hAnsiTheme="majorHAnsi" w:cstheme="majorHAnsi"/>
          <w:sz w:val="24"/>
          <w:szCs w:val="24"/>
        </w:rPr>
      </w:pPr>
    </w:p>
    <w:p w14:paraId="0501CAEE" w14:textId="6E501874" w:rsidR="00821A5A" w:rsidRPr="00855BD5" w:rsidRDefault="00F31B81" w:rsidP="00E96C8B">
      <w:pPr>
        <w:rPr>
          <w:rFonts w:asciiTheme="majorHAnsi" w:hAnsiTheme="majorHAnsi" w:cstheme="majorHAnsi"/>
          <w:sz w:val="24"/>
          <w:szCs w:val="24"/>
        </w:rPr>
      </w:pPr>
      <w:r w:rsidRPr="00855BD5">
        <w:rPr>
          <w:rFonts w:asciiTheme="majorHAnsi" w:hAnsiTheme="majorHAnsi" w:cstheme="majorHAnsi"/>
          <w:sz w:val="24"/>
          <w:szCs w:val="24"/>
        </w:rPr>
        <w:t>Subject leaders</w:t>
      </w:r>
      <w:r w:rsidR="000B7A2D" w:rsidRPr="00855BD5">
        <w:rPr>
          <w:rFonts w:asciiTheme="majorHAnsi" w:hAnsiTheme="majorHAnsi" w:cstheme="majorHAnsi"/>
          <w:sz w:val="24"/>
          <w:szCs w:val="24"/>
        </w:rPr>
        <w:t xml:space="preserve"> and the Headteacher</w:t>
      </w:r>
      <w:r w:rsidRPr="00855BD5">
        <w:rPr>
          <w:rFonts w:asciiTheme="majorHAnsi" w:hAnsiTheme="majorHAnsi" w:cstheme="majorHAnsi"/>
          <w:sz w:val="24"/>
          <w:szCs w:val="24"/>
        </w:rPr>
        <w:t xml:space="preserve"> </w:t>
      </w:r>
      <w:r w:rsidR="000B7A2D" w:rsidRPr="00855BD5">
        <w:rPr>
          <w:rFonts w:asciiTheme="majorHAnsi" w:hAnsiTheme="majorHAnsi" w:cstheme="majorHAnsi"/>
          <w:sz w:val="24"/>
          <w:szCs w:val="24"/>
        </w:rPr>
        <w:t>systematically</w:t>
      </w:r>
      <w:r w:rsidRPr="00855BD5">
        <w:rPr>
          <w:rFonts w:asciiTheme="majorHAnsi" w:hAnsiTheme="majorHAnsi" w:cstheme="majorHAnsi"/>
          <w:sz w:val="24"/>
          <w:szCs w:val="24"/>
        </w:rPr>
        <w:t xml:space="preserve"> monit</w:t>
      </w:r>
      <w:r w:rsidR="000B7A2D" w:rsidRPr="00855BD5">
        <w:rPr>
          <w:rFonts w:asciiTheme="majorHAnsi" w:hAnsiTheme="majorHAnsi" w:cstheme="majorHAnsi"/>
          <w:sz w:val="24"/>
          <w:szCs w:val="24"/>
        </w:rPr>
        <w:t xml:space="preserve">or throughout the year to </w:t>
      </w:r>
      <w:r w:rsidR="00E263F3" w:rsidRPr="00855BD5">
        <w:rPr>
          <w:rFonts w:asciiTheme="majorHAnsi" w:hAnsiTheme="majorHAnsi" w:cstheme="majorHAnsi"/>
          <w:sz w:val="24"/>
          <w:szCs w:val="24"/>
        </w:rPr>
        <w:t>gauge</w:t>
      </w:r>
      <w:r w:rsidRPr="00855BD5">
        <w:rPr>
          <w:rFonts w:asciiTheme="majorHAnsi" w:hAnsiTheme="majorHAnsi" w:cstheme="majorHAnsi"/>
          <w:sz w:val="24"/>
          <w:szCs w:val="24"/>
        </w:rPr>
        <w:t xml:space="preserve"> the impact of the curriculum we have here at Kehelland. We always aim for our headline data to be at least in line with national figures, and at the end of KS2 this is often </w:t>
      </w:r>
      <w:r w:rsidR="00E263F3" w:rsidRPr="00855BD5">
        <w:rPr>
          <w:rFonts w:asciiTheme="majorHAnsi" w:hAnsiTheme="majorHAnsi" w:cstheme="majorHAnsi"/>
          <w:sz w:val="24"/>
          <w:szCs w:val="24"/>
        </w:rPr>
        <w:t>achieved</w:t>
      </w:r>
      <w:r w:rsidRPr="00855BD5">
        <w:rPr>
          <w:rFonts w:asciiTheme="majorHAnsi" w:hAnsiTheme="majorHAnsi" w:cstheme="majorHAnsi"/>
          <w:sz w:val="24"/>
          <w:szCs w:val="24"/>
        </w:rPr>
        <w:t xml:space="preserve"> and if not, bettered, </w:t>
      </w:r>
      <w:r w:rsidR="000B7A2D" w:rsidRPr="00855BD5">
        <w:rPr>
          <w:rFonts w:asciiTheme="majorHAnsi" w:hAnsiTheme="majorHAnsi" w:cstheme="majorHAnsi"/>
          <w:sz w:val="24"/>
          <w:szCs w:val="24"/>
        </w:rPr>
        <w:t>confirming</w:t>
      </w:r>
      <w:r w:rsidRPr="00855BD5">
        <w:rPr>
          <w:rFonts w:asciiTheme="majorHAnsi" w:hAnsiTheme="majorHAnsi" w:cstheme="majorHAnsi"/>
          <w:sz w:val="24"/>
          <w:szCs w:val="24"/>
        </w:rPr>
        <w:t xml:space="preserve"> that our pupils acquire the detailed knowledge and skills that we teach.</w:t>
      </w:r>
      <w:r w:rsidR="00EC12D1">
        <w:rPr>
          <w:rFonts w:asciiTheme="majorHAnsi" w:hAnsiTheme="majorHAnsi" w:cstheme="majorHAnsi"/>
          <w:sz w:val="24"/>
          <w:szCs w:val="24"/>
        </w:rPr>
        <w:t xml:space="preserve"> We have significantly varying sizes of cohorts which can pose challenges for data and teaching, and keeping this in mind is central to our small school and individualised approach.</w:t>
      </w:r>
      <w:r w:rsidR="000B7A2D" w:rsidRPr="00855BD5">
        <w:rPr>
          <w:rFonts w:asciiTheme="majorHAnsi" w:hAnsiTheme="majorHAnsi" w:cstheme="majorHAnsi"/>
          <w:sz w:val="24"/>
          <w:szCs w:val="24"/>
        </w:rPr>
        <w:t xml:space="preserve"> </w:t>
      </w:r>
      <w:r w:rsidR="0012030B" w:rsidRPr="00855BD5">
        <w:rPr>
          <w:rFonts w:asciiTheme="majorHAnsi" w:hAnsiTheme="majorHAnsi" w:cstheme="majorHAnsi"/>
          <w:sz w:val="24"/>
          <w:szCs w:val="24"/>
        </w:rPr>
        <w:t xml:space="preserve">Children’s knowledge and memory is measured through outcomes in their books, through </w:t>
      </w:r>
      <w:r w:rsidR="00EC12D1">
        <w:rPr>
          <w:rFonts w:asciiTheme="majorHAnsi" w:hAnsiTheme="majorHAnsi" w:cstheme="majorHAnsi"/>
          <w:sz w:val="24"/>
          <w:szCs w:val="24"/>
        </w:rPr>
        <w:t>quizzing</w:t>
      </w:r>
      <w:r w:rsidR="0012030B" w:rsidRPr="00855BD5">
        <w:rPr>
          <w:rFonts w:asciiTheme="majorHAnsi" w:hAnsiTheme="majorHAnsi" w:cstheme="majorHAnsi"/>
          <w:sz w:val="24"/>
          <w:szCs w:val="24"/>
        </w:rPr>
        <w:t xml:space="preserve">, </w:t>
      </w:r>
      <w:r w:rsidR="00E263F3" w:rsidRPr="00855BD5">
        <w:rPr>
          <w:rFonts w:asciiTheme="majorHAnsi" w:hAnsiTheme="majorHAnsi" w:cstheme="majorHAnsi"/>
          <w:sz w:val="24"/>
          <w:szCs w:val="24"/>
        </w:rPr>
        <w:t>age-appropriate</w:t>
      </w:r>
      <w:r w:rsidR="0012030B" w:rsidRPr="00855BD5">
        <w:rPr>
          <w:rFonts w:asciiTheme="majorHAnsi" w:hAnsiTheme="majorHAnsi" w:cstheme="majorHAnsi"/>
          <w:sz w:val="24"/>
          <w:szCs w:val="24"/>
        </w:rPr>
        <w:t xml:space="preserve"> formal termly </w:t>
      </w:r>
      <w:r w:rsidR="00E263F3" w:rsidRPr="00855BD5">
        <w:rPr>
          <w:rFonts w:asciiTheme="majorHAnsi" w:hAnsiTheme="majorHAnsi" w:cstheme="majorHAnsi"/>
          <w:sz w:val="24"/>
          <w:szCs w:val="24"/>
        </w:rPr>
        <w:t>assessments</w:t>
      </w:r>
      <w:r w:rsidR="0012030B" w:rsidRPr="00855BD5">
        <w:rPr>
          <w:rFonts w:asciiTheme="majorHAnsi" w:hAnsiTheme="majorHAnsi" w:cstheme="majorHAnsi"/>
          <w:sz w:val="24"/>
          <w:szCs w:val="24"/>
        </w:rPr>
        <w:t xml:space="preserve"> and informal questioning by our experienced staff. </w:t>
      </w:r>
      <w:r w:rsidR="00EC12D1">
        <w:rPr>
          <w:rFonts w:asciiTheme="majorHAnsi" w:hAnsiTheme="majorHAnsi" w:cstheme="majorHAnsi"/>
          <w:sz w:val="24"/>
          <w:szCs w:val="24"/>
        </w:rPr>
        <w:t xml:space="preserve">Technology is central to what we do, with all children in KS2 using a 1-1 </w:t>
      </w:r>
      <w:proofErr w:type="spellStart"/>
      <w:r w:rsidR="00EC12D1">
        <w:rPr>
          <w:rFonts w:asciiTheme="majorHAnsi" w:hAnsiTheme="majorHAnsi" w:cstheme="majorHAnsi"/>
          <w:sz w:val="24"/>
          <w:szCs w:val="24"/>
        </w:rPr>
        <w:t>Ipad</w:t>
      </w:r>
      <w:proofErr w:type="spellEnd"/>
      <w:r w:rsidR="00EC12D1">
        <w:rPr>
          <w:rFonts w:asciiTheme="majorHAnsi" w:hAnsiTheme="majorHAnsi" w:cstheme="majorHAnsi"/>
          <w:sz w:val="24"/>
          <w:szCs w:val="24"/>
        </w:rPr>
        <w:t xml:space="preserve">. This allows for lesson personalisation and feedback to move learning forward on a wide scale. </w:t>
      </w:r>
      <w:r w:rsidR="0012030B" w:rsidRPr="00855BD5">
        <w:rPr>
          <w:rFonts w:asciiTheme="majorHAnsi" w:hAnsiTheme="majorHAnsi" w:cstheme="majorHAnsi"/>
          <w:sz w:val="24"/>
          <w:szCs w:val="24"/>
        </w:rPr>
        <w:t xml:space="preserve">Our small family feel allows us to really know and understand our children.  </w:t>
      </w:r>
      <w:r w:rsidR="000B7A2D" w:rsidRPr="00855BD5">
        <w:rPr>
          <w:rFonts w:asciiTheme="majorHAnsi" w:hAnsiTheme="majorHAnsi" w:cstheme="majorHAnsi"/>
          <w:sz w:val="24"/>
          <w:szCs w:val="24"/>
        </w:rPr>
        <w:t>We hope that the systems we</w:t>
      </w:r>
      <w:r w:rsidR="0012030B" w:rsidRPr="00855BD5">
        <w:rPr>
          <w:rFonts w:asciiTheme="majorHAnsi" w:hAnsiTheme="majorHAnsi" w:cstheme="majorHAnsi"/>
          <w:sz w:val="24"/>
          <w:szCs w:val="24"/>
        </w:rPr>
        <w:t xml:space="preserve"> manage to</w:t>
      </w:r>
      <w:r w:rsidR="000B7A2D" w:rsidRPr="00855BD5">
        <w:rPr>
          <w:rFonts w:asciiTheme="majorHAnsi" w:hAnsiTheme="majorHAnsi" w:cstheme="majorHAnsi"/>
          <w:sz w:val="24"/>
          <w:szCs w:val="24"/>
        </w:rPr>
        <w:t xml:space="preserve"> put in place</w:t>
      </w:r>
      <w:r w:rsidR="00E263F3" w:rsidRPr="00855BD5">
        <w:rPr>
          <w:rFonts w:asciiTheme="majorHAnsi" w:hAnsiTheme="majorHAnsi" w:cstheme="majorHAnsi"/>
          <w:sz w:val="24"/>
          <w:szCs w:val="24"/>
        </w:rPr>
        <w:t xml:space="preserve"> will help children</w:t>
      </w:r>
      <w:r w:rsidR="000B7A2D" w:rsidRPr="00855BD5">
        <w:rPr>
          <w:rFonts w:asciiTheme="majorHAnsi" w:hAnsiTheme="majorHAnsi" w:cstheme="majorHAnsi"/>
          <w:sz w:val="24"/>
          <w:szCs w:val="24"/>
        </w:rPr>
        <w:t xml:space="preserve"> to catch up with their learning after the </w:t>
      </w:r>
      <w:r w:rsidR="00E263F3" w:rsidRPr="00855BD5">
        <w:rPr>
          <w:rFonts w:asciiTheme="majorHAnsi" w:hAnsiTheme="majorHAnsi" w:cstheme="majorHAnsi"/>
          <w:sz w:val="24"/>
          <w:szCs w:val="24"/>
        </w:rPr>
        <w:t>pandemic and</w:t>
      </w:r>
      <w:r w:rsidR="000B7A2D" w:rsidRPr="00855BD5">
        <w:rPr>
          <w:rFonts w:asciiTheme="majorHAnsi" w:hAnsiTheme="majorHAnsi" w:cstheme="majorHAnsi"/>
          <w:sz w:val="24"/>
          <w:szCs w:val="24"/>
        </w:rPr>
        <w:t xml:space="preserve"> be fully ready for their next stage – whatever that may be.</w:t>
      </w:r>
    </w:p>
    <w:p w14:paraId="2779C9C4" w14:textId="22760E7D" w:rsidR="00971EB0" w:rsidRPr="00855BD5" w:rsidRDefault="00821A5A" w:rsidP="00E96C8B">
      <w:pPr>
        <w:rPr>
          <w:rFonts w:asciiTheme="majorHAnsi" w:hAnsiTheme="majorHAnsi" w:cstheme="majorHAnsi"/>
          <w:sz w:val="24"/>
          <w:szCs w:val="24"/>
        </w:rPr>
      </w:pPr>
      <w:r w:rsidRPr="00855BD5">
        <w:rPr>
          <w:rFonts w:asciiTheme="majorHAnsi" w:hAnsiTheme="majorHAnsi" w:cstheme="majorHAnsi"/>
          <w:sz w:val="24"/>
          <w:szCs w:val="24"/>
        </w:rPr>
        <w:t xml:space="preserve">As a school, we have developed a culture of reading for pleasure. </w:t>
      </w:r>
      <w:r w:rsidR="0012030B" w:rsidRPr="00855BD5">
        <w:rPr>
          <w:rFonts w:asciiTheme="majorHAnsi" w:hAnsiTheme="majorHAnsi" w:cstheme="majorHAnsi"/>
          <w:sz w:val="24"/>
          <w:szCs w:val="24"/>
        </w:rPr>
        <w:t xml:space="preserve">We want all children to see </w:t>
      </w:r>
      <w:r w:rsidR="00E263F3" w:rsidRPr="00855BD5">
        <w:rPr>
          <w:rFonts w:asciiTheme="majorHAnsi" w:hAnsiTheme="majorHAnsi" w:cstheme="majorHAnsi"/>
          <w:sz w:val="24"/>
          <w:szCs w:val="24"/>
        </w:rPr>
        <w:t>themselves as</w:t>
      </w:r>
      <w:r w:rsidR="0012030B" w:rsidRPr="00855BD5">
        <w:rPr>
          <w:rFonts w:asciiTheme="majorHAnsi" w:hAnsiTheme="majorHAnsi" w:cstheme="majorHAnsi"/>
          <w:sz w:val="24"/>
          <w:szCs w:val="24"/>
        </w:rPr>
        <w:t xml:space="preserve"> a reader and use their </w:t>
      </w:r>
      <w:r w:rsidR="00E263F3" w:rsidRPr="00855BD5">
        <w:rPr>
          <w:rFonts w:asciiTheme="majorHAnsi" w:hAnsiTheme="majorHAnsi" w:cstheme="majorHAnsi"/>
          <w:sz w:val="24"/>
          <w:szCs w:val="24"/>
        </w:rPr>
        <w:t xml:space="preserve">reading </w:t>
      </w:r>
      <w:r w:rsidR="0012030B" w:rsidRPr="00855BD5">
        <w:rPr>
          <w:rFonts w:asciiTheme="majorHAnsi" w:hAnsiTheme="majorHAnsi" w:cstheme="majorHAnsi"/>
          <w:sz w:val="24"/>
          <w:szCs w:val="24"/>
        </w:rPr>
        <w:t>skills across the curriculum in all subjects. We provide daily opportunities for reading and celebrate this as well as our virtues in whole school assemblies</w:t>
      </w:r>
      <w:r w:rsidR="00EC12D1">
        <w:rPr>
          <w:rFonts w:asciiTheme="majorHAnsi" w:hAnsiTheme="majorHAnsi" w:cstheme="majorHAnsi"/>
          <w:sz w:val="24"/>
          <w:szCs w:val="24"/>
        </w:rPr>
        <w:t xml:space="preserve"> which we have every day</w:t>
      </w:r>
      <w:r w:rsidR="0012030B" w:rsidRPr="00855BD5">
        <w:rPr>
          <w:rFonts w:asciiTheme="majorHAnsi" w:hAnsiTheme="majorHAnsi" w:cstheme="majorHAnsi"/>
          <w:sz w:val="24"/>
          <w:szCs w:val="24"/>
        </w:rPr>
        <w:t xml:space="preserve">, and with our wider community. </w:t>
      </w:r>
    </w:p>
    <w:p w14:paraId="1DC8BF24" w14:textId="7A9BF44A" w:rsidR="000B7A2D" w:rsidRPr="00855BD5" w:rsidRDefault="000B7A2D" w:rsidP="00E96C8B">
      <w:pPr>
        <w:rPr>
          <w:rFonts w:asciiTheme="majorHAnsi" w:hAnsiTheme="majorHAnsi" w:cstheme="majorHAnsi"/>
          <w:sz w:val="24"/>
          <w:szCs w:val="24"/>
        </w:rPr>
      </w:pPr>
      <w:r w:rsidRPr="00855BD5">
        <w:rPr>
          <w:rFonts w:asciiTheme="majorHAnsi" w:hAnsiTheme="majorHAnsi" w:cstheme="majorHAnsi"/>
          <w:sz w:val="24"/>
          <w:szCs w:val="24"/>
        </w:rPr>
        <w:t xml:space="preserve">Most importantly however, our success will be measured in the children’s attitudes to </w:t>
      </w:r>
      <w:r w:rsidR="00287B3A" w:rsidRPr="00855BD5">
        <w:rPr>
          <w:rFonts w:asciiTheme="majorHAnsi" w:hAnsiTheme="majorHAnsi" w:cstheme="majorHAnsi"/>
          <w:sz w:val="24"/>
          <w:szCs w:val="24"/>
        </w:rPr>
        <w:t xml:space="preserve">learning and their well-being. Their ability to discuss and reflect on their learning with positivity, confidence and the breadth of opportunities that have been afforded to them. We actively seek the views of parents and children to ensure we do this to the best of our </w:t>
      </w:r>
      <w:r w:rsidR="001C366C" w:rsidRPr="00855BD5">
        <w:rPr>
          <w:rFonts w:asciiTheme="majorHAnsi" w:hAnsiTheme="majorHAnsi" w:cstheme="majorHAnsi"/>
          <w:sz w:val="24"/>
          <w:szCs w:val="24"/>
        </w:rPr>
        <w:t>ability and</w:t>
      </w:r>
      <w:r w:rsidR="00287B3A" w:rsidRPr="00855BD5">
        <w:rPr>
          <w:rFonts w:asciiTheme="majorHAnsi" w:hAnsiTheme="majorHAnsi" w:cstheme="majorHAnsi"/>
          <w:sz w:val="24"/>
          <w:szCs w:val="24"/>
        </w:rPr>
        <w:t xml:space="preserve"> inform our curriculum delivery and help us reach our aims.</w:t>
      </w:r>
      <w:r w:rsidR="00E263F3" w:rsidRPr="00855BD5">
        <w:rPr>
          <w:rFonts w:asciiTheme="majorHAnsi" w:hAnsiTheme="majorHAnsi" w:cstheme="majorHAnsi"/>
          <w:sz w:val="24"/>
          <w:szCs w:val="24"/>
        </w:rPr>
        <w:t xml:space="preserve"> These measures ensure that </w:t>
      </w:r>
      <w:proofErr w:type="gramStart"/>
      <w:r w:rsidR="00E263F3" w:rsidRPr="00855BD5">
        <w:rPr>
          <w:rFonts w:asciiTheme="majorHAnsi" w:hAnsiTheme="majorHAnsi" w:cstheme="majorHAnsi"/>
          <w:sz w:val="24"/>
          <w:szCs w:val="24"/>
        </w:rPr>
        <w:t>ALL of</w:t>
      </w:r>
      <w:proofErr w:type="gramEnd"/>
      <w:r w:rsidR="00E263F3" w:rsidRPr="00855BD5">
        <w:rPr>
          <w:rFonts w:asciiTheme="majorHAnsi" w:hAnsiTheme="majorHAnsi" w:cstheme="majorHAnsi"/>
          <w:sz w:val="24"/>
          <w:szCs w:val="24"/>
        </w:rPr>
        <w:t xml:space="preserve"> our pupils </w:t>
      </w:r>
      <w:r w:rsidR="001C366C" w:rsidRPr="00855BD5">
        <w:rPr>
          <w:rFonts w:asciiTheme="majorHAnsi" w:hAnsiTheme="majorHAnsi" w:cstheme="majorHAnsi"/>
          <w:sz w:val="24"/>
          <w:szCs w:val="24"/>
        </w:rPr>
        <w:t>achieve</w:t>
      </w:r>
      <w:r w:rsidR="00E263F3" w:rsidRPr="00855BD5">
        <w:rPr>
          <w:rFonts w:asciiTheme="majorHAnsi" w:hAnsiTheme="majorHAnsi" w:cstheme="majorHAnsi"/>
          <w:sz w:val="24"/>
          <w:szCs w:val="24"/>
        </w:rPr>
        <w:t xml:space="preserve"> their best possible outcomes, whatever they may be for them. It ensures that our children leave </w:t>
      </w:r>
      <w:r w:rsidR="001C366C" w:rsidRPr="00855BD5">
        <w:rPr>
          <w:rFonts w:asciiTheme="majorHAnsi" w:hAnsiTheme="majorHAnsi" w:cstheme="majorHAnsi"/>
          <w:sz w:val="24"/>
          <w:szCs w:val="24"/>
        </w:rPr>
        <w:t>Kehelland</w:t>
      </w:r>
      <w:r w:rsidR="00E263F3" w:rsidRPr="00855BD5">
        <w:rPr>
          <w:rFonts w:asciiTheme="majorHAnsi" w:hAnsiTheme="majorHAnsi" w:cstheme="majorHAnsi"/>
          <w:sz w:val="24"/>
          <w:szCs w:val="24"/>
        </w:rPr>
        <w:t xml:space="preserve"> with an understanding of themselves and their </w:t>
      </w:r>
      <w:r w:rsidR="00E263F3" w:rsidRPr="00855BD5">
        <w:rPr>
          <w:rFonts w:asciiTheme="majorHAnsi" w:hAnsiTheme="majorHAnsi" w:cstheme="majorHAnsi"/>
          <w:sz w:val="24"/>
          <w:szCs w:val="24"/>
        </w:rPr>
        <w:lastRenderedPageBreak/>
        <w:t>strengths</w:t>
      </w:r>
      <w:r w:rsidR="001C366C" w:rsidRPr="00855BD5">
        <w:rPr>
          <w:rFonts w:asciiTheme="majorHAnsi" w:hAnsiTheme="majorHAnsi" w:cstheme="majorHAnsi"/>
          <w:sz w:val="24"/>
          <w:szCs w:val="24"/>
        </w:rPr>
        <w:t xml:space="preserve">; a </w:t>
      </w:r>
      <w:r w:rsidR="00E263F3" w:rsidRPr="00855BD5">
        <w:rPr>
          <w:rFonts w:asciiTheme="majorHAnsi" w:hAnsiTheme="majorHAnsi" w:cstheme="majorHAnsi"/>
          <w:sz w:val="24"/>
          <w:szCs w:val="24"/>
        </w:rPr>
        <w:t>love of learning</w:t>
      </w:r>
      <w:r w:rsidR="001C366C" w:rsidRPr="00855BD5">
        <w:rPr>
          <w:rFonts w:asciiTheme="majorHAnsi" w:hAnsiTheme="majorHAnsi" w:cstheme="majorHAnsi"/>
          <w:sz w:val="24"/>
          <w:szCs w:val="24"/>
        </w:rPr>
        <w:t>; a positive approach to their wellbeing; are environmentally aware and are equipped for life as citizens in a rapidly changing world.</w:t>
      </w:r>
    </w:p>
    <w:sectPr w:rsidR="000B7A2D" w:rsidRPr="00855BD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A2E98" w14:textId="77777777" w:rsidR="00E96C8B" w:rsidRDefault="00E96C8B" w:rsidP="00E96C8B">
      <w:pPr>
        <w:spacing w:after="0" w:line="240" w:lineRule="auto"/>
      </w:pPr>
      <w:r>
        <w:separator/>
      </w:r>
    </w:p>
  </w:endnote>
  <w:endnote w:type="continuationSeparator" w:id="0">
    <w:p w14:paraId="21EFA7BA" w14:textId="77777777" w:rsidR="00E96C8B" w:rsidRDefault="00E96C8B" w:rsidP="00E96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E2554" w14:textId="77777777" w:rsidR="00E96C8B" w:rsidRDefault="00E96C8B" w:rsidP="00E96C8B">
      <w:pPr>
        <w:spacing w:after="0" w:line="240" w:lineRule="auto"/>
      </w:pPr>
      <w:r>
        <w:separator/>
      </w:r>
    </w:p>
  </w:footnote>
  <w:footnote w:type="continuationSeparator" w:id="0">
    <w:p w14:paraId="113FEB73" w14:textId="77777777" w:rsidR="00E96C8B" w:rsidRDefault="00E96C8B" w:rsidP="00E96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C1A41" w14:textId="5F1B07C5" w:rsidR="00E96C8B" w:rsidRDefault="00E96C8B">
    <w:pPr>
      <w:pStyle w:val="Header"/>
    </w:pPr>
    <w:r>
      <w:rPr>
        <w:noProof/>
      </w:rPr>
      <w:drawing>
        <wp:inline distT="0" distB="0" distL="0" distR="0" wp14:anchorId="2B060801" wp14:editId="45D34F1E">
          <wp:extent cx="1463040" cy="745752"/>
          <wp:effectExtent l="0" t="0" r="381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79527" cy="75415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C8B"/>
    <w:rsid w:val="0009185D"/>
    <w:rsid w:val="000B7A2D"/>
    <w:rsid w:val="000F086A"/>
    <w:rsid w:val="0012030B"/>
    <w:rsid w:val="001C366C"/>
    <w:rsid w:val="001D594E"/>
    <w:rsid w:val="001E7E2C"/>
    <w:rsid w:val="00287B3A"/>
    <w:rsid w:val="00532F8D"/>
    <w:rsid w:val="006418FB"/>
    <w:rsid w:val="00821A5A"/>
    <w:rsid w:val="00855BD5"/>
    <w:rsid w:val="008B3628"/>
    <w:rsid w:val="009638F1"/>
    <w:rsid w:val="00971EB0"/>
    <w:rsid w:val="009E37BC"/>
    <w:rsid w:val="00B34F39"/>
    <w:rsid w:val="00B50309"/>
    <w:rsid w:val="00B82584"/>
    <w:rsid w:val="00BF669A"/>
    <w:rsid w:val="00DF6CC9"/>
    <w:rsid w:val="00E263F3"/>
    <w:rsid w:val="00E96C8B"/>
    <w:rsid w:val="00EC12D1"/>
    <w:rsid w:val="00F10F9C"/>
    <w:rsid w:val="00F17375"/>
    <w:rsid w:val="00F31B81"/>
    <w:rsid w:val="00F411F4"/>
    <w:rsid w:val="00F910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91D2B"/>
  <w15:chartTrackingRefBased/>
  <w15:docId w15:val="{C7A30665-1AF4-4BAE-930B-C23DA25F8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C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6C8B"/>
  </w:style>
  <w:style w:type="paragraph" w:styleId="Footer">
    <w:name w:val="footer"/>
    <w:basedOn w:val="Normal"/>
    <w:link w:val="FooterChar"/>
    <w:uiPriority w:val="99"/>
    <w:unhideWhenUsed/>
    <w:rsid w:val="00E96C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6C8B"/>
  </w:style>
  <w:style w:type="table" w:styleId="TableGrid">
    <w:name w:val="Table Grid"/>
    <w:basedOn w:val="TableNormal"/>
    <w:uiPriority w:val="39"/>
    <w:rsid w:val="00091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5D10DD4E905E4B9AF1F7258F0EF92A" ma:contentTypeVersion="12" ma:contentTypeDescription="Create a new document." ma:contentTypeScope="" ma:versionID="75a02b4d0edbe7ca9e1c7accb825e22e">
  <xsd:schema xmlns:xsd="http://www.w3.org/2001/XMLSchema" xmlns:xs="http://www.w3.org/2001/XMLSchema" xmlns:p="http://schemas.microsoft.com/office/2006/metadata/properties" xmlns:ns2="c37fad69-ea65-4c03-ae55-2ca25d8cd3c8" xmlns:ns3="33ff701b-72a6-4d6c-b2cf-0cf32830deee" targetNamespace="http://schemas.microsoft.com/office/2006/metadata/properties" ma:root="true" ma:fieldsID="65f14d935f337565d51bcfbdaa552e99" ns2:_="" ns3:_="">
    <xsd:import namespace="c37fad69-ea65-4c03-ae55-2ca25d8cd3c8"/>
    <xsd:import namespace="33ff701b-72a6-4d6c-b2cf-0cf32830de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fad69-ea65-4c03-ae55-2ca25d8cd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8988f5-c81b-47f9-8fc3-f9742a99b88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ff701b-72a6-4d6c-b2cf-0cf32830de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250137-6882-43ea-a8e6-6119dfa01672}" ma:internalName="TaxCatchAll" ma:showField="CatchAllData" ma:web="33ff701b-72a6-4d6c-b2cf-0cf32830d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3ff701b-72a6-4d6c-b2cf-0cf32830deee" xsi:nil="true"/>
    <lcf76f155ced4ddcb4097134ff3c332f xmlns="c37fad69-ea65-4c03-ae55-2ca25d8cd3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504912-B7F8-4CA1-9B74-BED024326E39}"/>
</file>

<file path=customXml/itemProps2.xml><?xml version="1.0" encoding="utf-8"?>
<ds:datastoreItem xmlns:ds="http://schemas.openxmlformats.org/officeDocument/2006/customXml" ds:itemID="{F72267A7-4C9A-45F9-8029-5F80FD018FDE}"/>
</file>

<file path=customXml/itemProps3.xml><?xml version="1.0" encoding="utf-8"?>
<ds:datastoreItem xmlns:ds="http://schemas.openxmlformats.org/officeDocument/2006/customXml" ds:itemID="{6579115F-3904-4C2A-A376-07F5538615DE}"/>
</file>

<file path=docProps/app.xml><?xml version="1.0" encoding="utf-8"?>
<Properties xmlns="http://schemas.openxmlformats.org/officeDocument/2006/extended-properties" xmlns:vt="http://schemas.openxmlformats.org/officeDocument/2006/docPropsVTypes">
  <Template>Normal</Template>
  <TotalTime>7</TotalTime>
  <Pages>3</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Kehelland - Headteacher</dc:creator>
  <cp:keywords/>
  <dc:description/>
  <cp:lastModifiedBy>Ellie Watkins</cp:lastModifiedBy>
  <cp:revision>2</cp:revision>
  <dcterms:created xsi:type="dcterms:W3CDTF">2025-09-26T10:26:00Z</dcterms:created>
  <dcterms:modified xsi:type="dcterms:W3CDTF">2025-09-26T10:26:00Z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0x010100CD5D10DD4E905E4B9AF1F7258F0EF92A</vt:lpwstr>
  </property>
</Properties>
</file>