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8D8" w:rsidRPr="00C97451" w:rsidRDefault="00A438D8" w:rsidP="00A06E78">
      <w:pPr>
        <w:jc w:val="center"/>
        <w:rPr>
          <w:rFonts w:ascii="HfW precursive" w:hAnsi="HfW precursive"/>
          <w:u w:val="single"/>
        </w:rPr>
      </w:pPr>
      <w:r w:rsidRPr="00C97451">
        <w:rPr>
          <w:rFonts w:ascii="HfW precursive" w:hAnsi="HfW precursive"/>
          <w:u w:val="single"/>
        </w:rPr>
        <w:t>Our show case day – design and make a candy house.</w:t>
      </w:r>
    </w:p>
    <w:p w:rsidR="00A06E78" w:rsidRPr="00C97451" w:rsidRDefault="00A06E78" w:rsidP="00A06E78">
      <w:pPr>
        <w:pStyle w:val="NormalWeb"/>
        <w:spacing w:before="0" w:beforeAutospacing="0" w:after="300" w:afterAutospacing="0"/>
        <w:rPr>
          <w:rFonts w:ascii="HfW precursive" w:hAnsi="HfW precursive"/>
          <w:color w:val="374151"/>
          <w:sz w:val="22"/>
        </w:rPr>
      </w:pPr>
      <w:r w:rsidRPr="00C97451">
        <w:rPr>
          <w:rFonts w:ascii="HfW precursive" w:hAnsi="HfW precursive"/>
          <w:color w:val="374151"/>
          <w:sz w:val="22"/>
        </w:rPr>
        <w:t>Dear Parents,</w:t>
      </w:r>
    </w:p>
    <w:p w:rsidR="00A06E78" w:rsidRPr="00C97451" w:rsidRDefault="00A06E78" w:rsidP="00A06E78">
      <w:pPr>
        <w:pStyle w:val="NormalWeb"/>
        <w:spacing w:before="300" w:beforeAutospacing="0" w:after="300" w:afterAutospacing="0"/>
        <w:rPr>
          <w:rFonts w:ascii="HfW precursive" w:hAnsi="HfW precursive"/>
          <w:color w:val="374151"/>
          <w:sz w:val="22"/>
        </w:rPr>
      </w:pPr>
      <w:r w:rsidRPr="00C97451">
        <w:rPr>
          <w:rFonts w:ascii="HfW precursive" w:hAnsi="HfW precursive"/>
          <w:color w:val="374151"/>
          <w:sz w:val="22"/>
        </w:rPr>
        <w:t xml:space="preserve">We are delighted to invite you to our upcoming showcase day for your child's learning in English. This event is an opportunity for you to see first-hand </w:t>
      </w:r>
      <w:r w:rsidRPr="00C97451">
        <w:rPr>
          <w:rFonts w:ascii="HfW precursive" w:hAnsi="HfW precursive"/>
          <w:color w:val="374151"/>
          <w:sz w:val="22"/>
        </w:rPr>
        <w:t xml:space="preserve">how cross-curricular links support learning in the classroom. </w:t>
      </w:r>
    </w:p>
    <w:p w:rsidR="00A06E78" w:rsidRPr="00C97451" w:rsidRDefault="00A06E78" w:rsidP="00A06E78">
      <w:pPr>
        <w:pStyle w:val="NormalWeb"/>
        <w:spacing w:before="300" w:beforeAutospacing="0" w:after="300" w:afterAutospacing="0"/>
        <w:rPr>
          <w:rFonts w:ascii="HfW precursive" w:hAnsi="HfW precursive"/>
          <w:color w:val="374151"/>
          <w:sz w:val="22"/>
        </w:rPr>
      </w:pPr>
      <w:r w:rsidRPr="00C97451">
        <w:rPr>
          <w:rFonts w:ascii="HfW precursive" w:hAnsi="HfW precursive"/>
          <w:color w:val="374151"/>
          <w:sz w:val="22"/>
        </w:rPr>
        <w:t>The show</w:t>
      </w:r>
      <w:r w:rsidRPr="00C97451">
        <w:rPr>
          <w:rFonts w:ascii="HfW precursive" w:hAnsi="HfW precursive"/>
          <w:color w:val="374151"/>
          <w:sz w:val="22"/>
        </w:rPr>
        <w:t xml:space="preserve">case day will be held on </w:t>
      </w:r>
      <w:r w:rsidR="00F2735A" w:rsidRPr="00C97451">
        <w:rPr>
          <w:rFonts w:ascii="HfW precursive" w:hAnsi="HfW precursive"/>
          <w:color w:val="374151"/>
          <w:sz w:val="22"/>
        </w:rPr>
        <w:t>Friday 12</w:t>
      </w:r>
      <w:r w:rsidR="00F2735A" w:rsidRPr="00C97451">
        <w:rPr>
          <w:rFonts w:ascii="HfW precursive" w:hAnsi="HfW precursive"/>
          <w:color w:val="374151"/>
          <w:sz w:val="22"/>
          <w:vertAlign w:val="superscript"/>
        </w:rPr>
        <w:t>th</w:t>
      </w:r>
      <w:r w:rsidR="00F2735A" w:rsidRPr="00C97451">
        <w:rPr>
          <w:rFonts w:ascii="HfW precursive" w:hAnsi="HfW precursive"/>
          <w:color w:val="374151"/>
          <w:sz w:val="22"/>
        </w:rPr>
        <w:t xml:space="preserve"> May 2023 at 3:15pm in the school hall</w:t>
      </w:r>
      <w:r w:rsidRPr="00C97451">
        <w:rPr>
          <w:rFonts w:ascii="HfW precursive" w:hAnsi="HfW precursive"/>
          <w:color w:val="374151"/>
          <w:sz w:val="22"/>
        </w:rPr>
        <w:t xml:space="preserve">. During the event, your child will have the chance to present </w:t>
      </w:r>
      <w:r w:rsidR="00F2735A" w:rsidRPr="00C97451">
        <w:rPr>
          <w:rFonts w:ascii="HfW precursive" w:hAnsi="HfW precursive"/>
          <w:color w:val="374151"/>
          <w:sz w:val="22"/>
        </w:rPr>
        <w:t>their final piece of descriptive writing and their home project to their parents</w:t>
      </w:r>
      <w:r w:rsidRPr="00C97451">
        <w:rPr>
          <w:rFonts w:ascii="HfW precursive" w:hAnsi="HfW precursive"/>
          <w:color w:val="374151"/>
          <w:sz w:val="22"/>
        </w:rPr>
        <w:t xml:space="preserve">. This will be a wonderful opportunity for your child to showcase their hard work and dedication to their </w:t>
      </w:r>
      <w:r w:rsidR="00F2735A" w:rsidRPr="00C97451">
        <w:rPr>
          <w:rFonts w:ascii="HfW precursive" w:hAnsi="HfW precursive"/>
          <w:color w:val="374151"/>
          <w:sz w:val="22"/>
        </w:rPr>
        <w:t>learning</w:t>
      </w:r>
      <w:r w:rsidRPr="00C97451">
        <w:rPr>
          <w:rFonts w:ascii="HfW precursive" w:hAnsi="HfW precursive"/>
          <w:color w:val="374151"/>
          <w:sz w:val="22"/>
        </w:rPr>
        <w:t>.</w:t>
      </w:r>
    </w:p>
    <w:p w:rsidR="00A06E78" w:rsidRPr="00C97451" w:rsidRDefault="00A06E78" w:rsidP="00A06E78">
      <w:pPr>
        <w:pStyle w:val="NormalWeb"/>
        <w:spacing w:before="300" w:beforeAutospacing="0" w:after="300" w:afterAutospacing="0"/>
        <w:rPr>
          <w:rFonts w:ascii="HfW precursive" w:hAnsi="HfW precursive"/>
          <w:color w:val="374151"/>
          <w:sz w:val="22"/>
        </w:rPr>
      </w:pPr>
      <w:r w:rsidRPr="00C97451">
        <w:rPr>
          <w:rFonts w:ascii="HfW precursive" w:hAnsi="HfW precursive"/>
          <w:color w:val="374151"/>
          <w:sz w:val="22"/>
        </w:rPr>
        <w:t>We encourage you to attend this event as it will not only allow you to see the progress your child has made in English, but it will also provide you with valuable insights into their learning style and interests.</w:t>
      </w:r>
    </w:p>
    <w:p w:rsidR="00F2735A" w:rsidRPr="00C97451" w:rsidRDefault="00F2735A" w:rsidP="00A06E78">
      <w:pPr>
        <w:pStyle w:val="NormalWeb"/>
        <w:spacing w:before="300" w:beforeAutospacing="0" w:after="300" w:afterAutospacing="0"/>
        <w:rPr>
          <w:rFonts w:ascii="HfW precursive" w:hAnsi="HfW precursive"/>
          <w:color w:val="374151"/>
          <w:sz w:val="22"/>
          <w:u w:val="single"/>
        </w:rPr>
      </w:pPr>
      <w:r w:rsidRPr="00C97451">
        <w:rPr>
          <w:rFonts w:ascii="HfW precursive" w:hAnsi="HfW precursive"/>
          <w:color w:val="374151"/>
          <w:sz w:val="22"/>
          <w:u w:val="single"/>
        </w:rPr>
        <w:t>Candy house project</w:t>
      </w:r>
    </w:p>
    <w:p w:rsidR="00F2735A" w:rsidRPr="00C97451" w:rsidRDefault="00F2735A" w:rsidP="00A06E78">
      <w:pPr>
        <w:pStyle w:val="NormalWeb"/>
        <w:spacing w:before="300" w:beforeAutospacing="0" w:after="300" w:afterAutospacing="0"/>
        <w:rPr>
          <w:rFonts w:ascii="HfW precursive" w:hAnsi="HfW precursive" w:cs="Arial"/>
          <w:color w:val="202124"/>
          <w:sz w:val="21"/>
          <w:szCs w:val="21"/>
          <w:shd w:val="clear" w:color="auto" w:fill="FFFFFF"/>
        </w:rPr>
      </w:pPr>
      <w:bookmarkStart w:id="0" w:name="_GoBack"/>
      <w:r w:rsidRPr="00C97451">
        <w:rPr>
          <w:rFonts w:ascii="HfW precursive" w:hAnsi="HfW precursive"/>
          <w:color w:val="374151"/>
          <w:sz w:val="22"/>
        </w:rPr>
        <w:t xml:space="preserve">Please could your child design and make a ‘candy house’. They can construct </w:t>
      </w:r>
      <w:bookmarkEnd w:id="0"/>
      <w:r w:rsidRPr="00C97451">
        <w:rPr>
          <w:rFonts w:ascii="HfW precursive" w:hAnsi="HfW precursive"/>
          <w:color w:val="374151"/>
          <w:sz w:val="22"/>
        </w:rPr>
        <w:t xml:space="preserve">the house out of any material ranging from </w:t>
      </w:r>
      <w:r w:rsidR="00C97451" w:rsidRPr="00C97451">
        <w:rPr>
          <w:rFonts w:ascii="HfW precursive" w:hAnsi="HfW precursive"/>
          <w:color w:val="374151"/>
          <w:sz w:val="22"/>
        </w:rPr>
        <w:t>Lego</w:t>
      </w:r>
      <w:r w:rsidRPr="00C97451">
        <w:rPr>
          <w:rFonts w:ascii="HfW precursive" w:hAnsi="HfW precursive"/>
          <w:color w:val="374151"/>
          <w:sz w:val="22"/>
        </w:rPr>
        <w:t>, cardboard, paper, p</w:t>
      </w:r>
      <w:r w:rsidRPr="00C97451">
        <w:rPr>
          <w:rFonts w:ascii="HfW precursive" w:hAnsi="HfW precursive" w:cs="Arial"/>
          <w:color w:val="202124"/>
          <w:sz w:val="21"/>
          <w:szCs w:val="21"/>
          <w:shd w:val="clear" w:color="auto" w:fill="FFFFFF"/>
        </w:rPr>
        <w:t>apier-mâché</w:t>
      </w:r>
      <w:r w:rsidRPr="00C97451">
        <w:rPr>
          <w:rFonts w:ascii="HfW precursive" w:hAnsi="HfW precursive" w:cs="Arial"/>
          <w:color w:val="202124"/>
          <w:sz w:val="21"/>
          <w:szCs w:val="21"/>
          <w:shd w:val="clear" w:color="auto" w:fill="FFFFFF"/>
        </w:rPr>
        <w:t xml:space="preserve"> or food. </w:t>
      </w:r>
    </w:p>
    <w:p w:rsidR="00A06E78" w:rsidRPr="00C97451" w:rsidRDefault="00F2735A" w:rsidP="00C97451">
      <w:pPr>
        <w:pStyle w:val="NormalWeb"/>
        <w:spacing w:before="300" w:beforeAutospacing="0" w:after="300" w:afterAutospacing="0"/>
        <w:rPr>
          <w:rFonts w:ascii="HfW precursive" w:hAnsi="HfW precursive"/>
          <w:color w:val="374151"/>
          <w:sz w:val="22"/>
        </w:rPr>
      </w:pPr>
      <w:r w:rsidRPr="00C97451">
        <w:rPr>
          <w:rFonts w:ascii="HfW precursive" w:hAnsi="HfW precursive" w:cs="Arial"/>
          <w:color w:val="202124"/>
          <w:sz w:val="21"/>
          <w:szCs w:val="21"/>
          <w:shd w:val="clear" w:color="auto" w:fill="FFFFFF"/>
        </w:rPr>
        <w:t xml:space="preserve">As some children have expressed an interest to use food such as gingerbread and sweets to make their house. Please can I ask that ALL projects come in to school on </w:t>
      </w:r>
      <w:r w:rsidR="00C97451" w:rsidRPr="00C97451">
        <w:rPr>
          <w:rFonts w:ascii="HfW precursive" w:hAnsi="HfW precursive" w:cs="Arial"/>
          <w:color w:val="202124"/>
          <w:sz w:val="21"/>
          <w:szCs w:val="21"/>
          <w:shd w:val="clear" w:color="auto" w:fill="FFFFFF"/>
        </w:rPr>
        <w:t>Friday 12</w:t>
      </w:r>
      <w:r w:rsidR="00C97451" w:rsidRPr="00C97451">
        <w:rPr>
          <w:rFonts w:ascii="HfW precursive" w:hAnsi="HfW precursive" w:cs="Arial"/>
          <w:color w:val="202124"/>
          <w:sz w:val="21"/>
          <w:szCs w:val="21"/>
          <w:shd w:val="clear" w:color="auto" w:fill="FFFFFF"/>
          <w:vertAlign w:val="superscript"/>
        </w:rPr>
        <w:t>th</w:t>
      </w:r>
      <w:r w:rsidR="00C97451" w:rsidRPr="00C97451">
        <w:rPr>
          <w:rFonts w:ascii="HfW precursive" w:hAnsi="HfW precursive" w:cs="Arial"/>
          <w:color w:val="202124"/>
          <w:sz w:val="21"/>
          <w:szCs w:val="21"/>
          <w:shd w:val="clear" w:color="auto" w:fill="FFFFFF"/>
        </w:rPr>
        <w:t xml:space="preserve"> May, thank </w:t>
      </w:r>
      <w:r w:rsidR="00594F58">
        <w:rPr>
          <w:rFonts w:ascii="HfW precursive" w:hAnsi="HfW precursive" w:cs="Arial"/>
          <w:color w:val="202124"/>
          <w:sz w:val="21"/>
          <w:szCs w:val="21"/>
          <w:shd w:val="clear" w:color="auto" w:fill="FFFFFF"/>
        </w:rPr>
        <w:t xml:space="preserve">you. </w:t>
      </w:r>
    </w:p>
    <w:p w:rsidR="00A06E78" w:rsidRDefault="00C97451" w:rsidP="00C97451">
      <w:pPr>
        <w:pStyle w:val="NormalWeb"/>
        <w:spacing w:before="300" w:beforeAutospacing="0" w:after="300" w:afterAutospacing="0"/>
        <w:rPr>
          <w:rFonts w:ascii="HfW precursive" w:hAnsi="HfW precursive"/>
          <w:color w:val="374151"/>
          <w:sz w:val="22"/>
        </w:rPr>
      </w:pPr>
      <w:r>
        <w:rPr>
          <w:rFonts w:ascii="HfW precursive" w:hAnsi="HfW precursive"/>
          <w:color w:val="374151"/>
          <w:sz w:val="22"/>
        </w:rPr>
        <w:t>Best wishes,</w:t>
      </w:r>
    </w:p>
    <w:p w:rsidR="00C97451" w:rsidRDefault="00C97451" w:rsidP="00C97451">
      <w:pPr>
        <w:pStyle w:val="NormalWeb"/>
        <w:spacing w:before="300" w:beforeAutospacing="0" w:after="300" w:afterAutospacing="0"/>
        <w:rPr>
          <w:rFonts w:ascii="HfW precursive" w:hAnsi="HfW precursive"/>
          <w:color w:val="374151"/>
          <w:sz w:val="22"/>
        </w:rPr>
      </w:pPr>
      <w:r w:rsidRPr="00C97451">
        <w:rPr>
          <w:rFonts w:ascii="HfW precursive" w:hAnsi="HfW precursive"/>
          <w:color w:val="374151"/>
          <w:sz w:val="22"/>
        </w:rPr>
        <w:t>Meg Lewis</w:t>
      </w:r>
      <w:r>
        <w:rPr>
          <w:rFonts w:ascii="HfW precursive" w:hAnsi="HfW precursive"/>
          <w:color w:val="374151"/>
          <w:sz w:val="22"/>
        </w:rPr>
        <w:t xml:space="preserve"> </w:t>
      </w:r>
    </w:p>
    <w:p w:rsidR="00C97451" w:rsidRPr="00A06E78" w:rsidRDefault="00C97451" w:rsidP="00C97451">
      <w:pPr>
        <w:pStyle w:val="NormalWeb"/>
        <w:spacing w:before="300" w:beforeAutospacing="0" w:after="300" w:afterAutospacing="0"/>
        <w:rPr>
          <w:rFonts w:ascii="HfW precursive" w:hAnsi="HfW precursive"/>
          <w:color w:val="374151"/>
          <w:sz w:val="22"/>
        </w:rPr>
      </w:pPr>
      <w:r>
        <w:rPr>
          <w:rFonts w:ascii="HfW precursive" w:hAnsi="HfW precursive"/>
          <w:color w:val="374151"/>
          <w:sz w:val="22"/>
        </w:rPr>
        <w:t>Class teacher</w:t>
      </w:r>
    </w:p>
    <w:p w:rsidR="00A438D8" w:rsidRDefault="00A438D8"/>
    <w:sectPr w:rsidR="00A438D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8D8" w:rsidRDefault="00A438D8" w:rsidP="00A438D8">
      <w:pPr>
        <w:spacing w:after="0" w:line="240" w:lineRule="auto"/>
      </w:pPr>
      <w:r>
        <w:separator/>
      </w:r>
    </w:p>
  </w:endnote>
  <w:endnote w:type="continuationSeparator" w:id="0">
    <w:p w:rsidR="00A438D8" w:rsidRDefault="00A438D8" w:rsidP="00A43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HfW precursive">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8D8" w:rsidRDefault="00A438D8" w:rsidP="00A438D8">
      <w:pPr>
        <w:spacing w:after="0" w:line="240" w:lineRule="auto"/>
      </w:pPr>
      <w:r>
        <w:separator/>
      </w:r>
    </w:p>
  </w:footnote>
  <w:footnote w:type="continuationSeparator" w:id="0">
    <w:p w:rsidR="00A438D8" w:rsidRDefault="00A438D8" w:rsidP="00A43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D8" w:rsidRDefault="00A438D8" w:rsidP="00A438D8">
    <w:pPr>
      <w:pStyle w:val="Header"/>
    </w:pPr>
    <w:r>
      <w:rPr>
        <w:noProof/>
        <w:lang w:eastAsia="en-GB"/>
      </w:rPr>
      <w:drawing>
        <wp:inline distT="0" distB="0" distL="0" distR="0" wp14:anchorId="030EA592" wp14:editId="63F27CAC">
          <wp:extent cx="2266950" cy="10673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19857" cy="1139375"/>
                  </a:xfrm>
                  <a:prstGeom prst="rect">
                    <a:avLst/>
                  </a:prstGeom>
                </pic:spPr>
              </pic:pic>
            </a:graphicData>
          </a:graphic>
        </wp:inline>
      </w:drawing>
    </w:r>
    <w:r>
      <w:t xml:space="preserve">                                                                           </w:t>
    </w:r>
  </w:p>
  <w:p w:rsidR="00A438D8" w:rsidRDefault="00A438D8" w:rsidP="00A438D8">
    <w:pPr>
      <w:pStyle w:val="Header"/>
      <w:jc w:val="right"/>
      <w:rPr>
        <w:color w:val="2F5496" w:themeColor="accent5" w:themeShade="BF"/>
      </w:rPr>
    </w:pPr>
    <w:r w:rsidRPr="0098099F">
      <w:rPr>
        <w:color w:val="2F5496" w:themeColor="accent5" w:themeShade="BF"/>
      </w:rPr>
      <w:t>Kehelland, Camborne, TR14 0DA</w:t>
    </w:r>
  </w:p>
  <w:p w:rsidR="00A438D8" w:rsidRDefault="00A438D8" w:rsidP="00A438D8">
    <w:pPr>
      <w:pStyle w:val="Header"/>
      <w:jc w:val="right"/>
      <w:rPr>
        <w:color w:val="2F5496" w:themeColor="accent5" w:themeShade="BF"/>
      </w:rPr>
    </w:pPr>
    <w:r>
      <w:rPr>
        <w:color w:val="2F5496" w:themeColor="accent5" w:themeShade="BF"/>
      </w:rPr>
      <w:t>Website: www.kehellandschool.co.uk</w:t>
    </w:r>
  </w:p>
  <w:p w:rsidR="00A438D8" w:rsidRDefault="00A438D8" w:rsidP="00A438D8">
    <w:pPr>
      <w:pStyle w:val="Header"/>
      <w:jc w:val="right"/>
      <w:rPr>
        <w:color w:val="2F5496" w:themeColor="accent5" w:themeShade="BF"/>
      </w:rPr>
    </w:pPr>
    <w:r>
      <w:rPr>
        <w:color w:val="2F5496" w:themeColor="accent5" w:themeShade="BF"/>
      </w:rPr>
      <w:t>Phone: 01209 643143</w:t>
    </w:r>
  </w:p>
  <w:p w:rsidR="00A438D8" w:rsidRDefault="00A438D8" w:rsidP="00A438D8">
    <w:pPr>
      <w:pStyle w:val="Header"/>
      <w:jc w:val="right"/>
      <w:rPr>
        <w:color w:val="2F5496" w:themeColor="accent5" w:themeShade="BF"/>
      </w:rPr>
    </w:pPr>
    <w:r>
      <w:rPr>
        <w:color w:val="2F5496" w:themeColor="accent5" w:themeShade="BF"/>
      </w:rPr>
      <w:t xml:space="preserve">Email: </w:t>
    </w:r>
    <w:hyperlink r:id="rId2" w:history="1">
      <w:r w:rsidRPr="004B071D">
        <w:rPr>
          <w:rStyle w:val="Hyperlink"/>
          <w:color w:val="034990" w:themeColor="hyperlink" w:themeShade="BF"/>
        </w:rPr>
        <w:t>kehelland@tpacademytrust.org</w:t>
      </w:r>
    </w:hyperlink>
  </w:p>
  <w:p w:rsidR="00A438D8" w:rsidRPr="0098099F" w:rsidRDefault="00A438D8" w:rsidP="00A438D8">
    <w:pPr>
      <w:pStyle w:val="Header"/>
      <w:jc w:val="right"/>
      <w:rPr>
        <w:color w:val="2F5496" w:themeColor="accent5" w:themeShade="BF"/>
      </w:rPr>
    </w:pPr>
  </w:p>
  <w:p w:rsidR="00A438D8" w:rsidRPr="0098099F" w:rsidRDefault="00A438D8" w:rsidP="00A438D8">
    <w:pPr>
      <w:pStyle w:val="Header"/>
      <w:rPr>
        <w:color w:val="2F5496" w:themeColor="accent5" w:themeShade="BF"/>
        <w:sz w:val="24"/>
        <w:szCs w:val="24"/>
      </w:rPr>
    </w:pPr>
    <w:r w:rsidRPr="0098099F">
      <w:rPr>
        <w:color w:val="2F5496" w:themeColor="accent5" w:themeShade="BF"/>
      </w:rPr>
      <w:t xml:space="preserve"> </w:t>
    </w:r>
    <w:r w:rsidRPr="0098099F">
      <w:rPr>
        <w:color w:val="2F5496" w:themeColor="accent5" w:themeShade="BF"/>
        <w:sz w:val="24"/>
        <w:szCs w:val="24"/>
      </w:rPr>
      <w:t xml:space="preserve">Head Teacher: Mrs Ellie Watkins       </w:t>
    </w:r>
  </w:p>
  <w:p w:rsidR="00A438D8" w:rsidRDefault="00A43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D8"/>
    <w:rsid w:val="00387FED"/>
    <w:rsid w:val="003D7255"/>
    <w:rsid w:val="00594F58"/>
    <w:rsid w:val="00932552"/>
    <w:rsid w:val="00A06E78"/>
    <w:rsid w:val="00A438D8"/>
    <w:rsid w:val="00C97451"/>
    <w:rsid w:val="00F2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4C98"/>
  <w15:chartTrackingRefBased/>
  <w15:docId w15:val="{74BC76DB-B35E-48AE-8F03-B78C11BB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8D8"/>
  </w:style>
  <w:style w:type="paragraph" w:styleId="Footer">
    <w:name w:val="footer"/>
    <w:basedOn w:val="Normal"/>
    <w:link w:val="FooterChar"/>
    <w:uiPriority w:val="99"/>
    <w:unhideWhenUsed/>
    <w:rsid w:val="00A43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8D8"/>
  </w:style>
  <w:style w:type="character" w:styleId="Hyperlink">
    <w:name w:val="Hyperlink"/>
    <w:basedOn w:val="DefaultParagraphFont"/>
    <w:uiPriority w:val="99"/>
    <w:unhideWhenUsed/>
    <w:rsid w:val="00A438D8"/>
    <w:rPr>
      <w:color w:val="0563C1" w:themeColor="hyperlink"/>
      <w:u w:val="single"/>
    </w:rPr>
  </w:style>
  <w:style w:type="paragraph" w:styleId="NormalWeb">
    <w:name w:val="Normal (Web)"/>
    <w:basedOn w:val="Normal"/>
    <w:uiPriority w:val="99"/>
    <w:unhideWhenUsed/>
    <w:rsid w:val="00A06E7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87FE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87FE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0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kehelland@tpacademytru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Blackwater School</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Lewis</dc:creator>
  <cp:keywords/>
  <dc:description/>
  <cp:lastModifiedBy>Meg Lewis</cp:lastModifiedBy>
  <cp:revision>3</cp:revision>
  <cp:lastPrinted>2023-04-21T13:04:00Z</cp:lastPrinted>
  <dcterms:created xsi:type="dcterms:W3CDTF">2023-04-20T21:16:00Z</dcterms:created>
  <dcterms:modified xsi:type="dcterms:W3CDTF">2023-04-21T14:44:00Z</dcterms:modified>
</cp:coreProperties>
</file>